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8E4C" w14:textId="014D93F9" w:rsidR="003E3E68" w:rsidRDefault="002F7A96" w:rsidP="00933A71">
      <w:r>
        <w:rPr>
          <w:noProof/>
        </w:rPr>
        <w:drawing>
          <wp:anchor distT="0" distB="0" distL="114300" distR="114300" simplePos="0" relativeHeight="251660288" behindDoc="0" locked="0" layoutInCell="1" allowOverlap="1" wp14:anchorId="58BB3CFB" wp14:editId="132E3B7F">
            <wp:simplePos x="0" y="0"/>
            <wp:positionH relativeFrom="column">
              <wp:posOffset>3052445</wp:posOffset>
            </wp:positionH>
            <wp:positionV relativeFrom="paragraph">
              <wp:posOffset>329565</wp:posOffset>
            </wp:positionV>
            <wp:extent cx="3361055" cy="1190625"/>
            <wp:effectExtent l="0" t="0" r="0" b="9525"/>
            <wp:wrapNone/>
            <wp:docPr id="2001309530" name="Grafik 1" descr="Ein Bild, das Text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09530" name="Grafik 1" descr="Ein Bild, das Text, Schrift, Grafik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BF8">
        <w:object w:dxaOrig="1931" w:dyaOrig="831" w14:anchorId="27DA1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5pt;height:41.5pt" o:ole="">
            <v:imagedata r:id="rId6" o:title=""/>
          </v:shape>
          <o:OLEObject Type="Embed" ProgID="Package" ShapeID="_x0000_i1025" DrawAspect="Content" ObjectID="_1831795662" r:id="rId7"/>
        </w:object>
      </w:r>
      <w:r w:rsidR="008D64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247F2" wp14:editId="56D2E220">
                <wp:simplePos x="0" y="0"/>
                <wp:positionH relativeFrom="column">
                  <wp:posOffset>3972</wp:posOffset>
                </wp:positionH>
                <wp:positionV relativeFrom="paragraph">
                  <wp:posOffset>-144883</wp:posOffset>
                </wp:positionV>
                <wp:extent cx="5943600" cy="978195"/>
                <wp:effectExtent l="0" t="0" r="19050" b="12700"/>
                <wp:wrapNone/>
                <wp:docPr id="17293760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78195"/>
                        </a:xfrm>
                        <a:prstGeom prst="rect">
                          <a:avLst/>
                        </a:prstGeom>
                        <a:ln>
                          <a:solidFill>
                            <a:srgbClr val="3F99A5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F4040" w14:textId="0C5BD9DA" w:rsidR="008D643F" w:rsidRPr="008D643F" w:rsidRDefault="008D643F" w:rsidP="008D643F">
                            <w:pPr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643F"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Newsletter </w:t>
                            </w:r>
                            <w:r w:rsidR="004D6638"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  <w:t>Winter</w:t>
                            </w:r>
                            <w:r w:rsidR="00E86811"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  <w:t>´</w:t>
                            </w: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  <w:r w:rsidR="00446065">
                              <w:rPr>
                                <w:rFonts w:ascii="Bahnschrift Light" w:hAnsi="Bahnschrift Light"/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508BE5C5" w14:textId="77777777" w:rsidR="008D643F" w:rsidRDefault="008D643F" w:rsidP="008D64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247F2" id="Rechteck 2" o:spid="_x0000_s1026" style="position:absolute;margin-left:.3pt;margin-top:-11.4pt;width:468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" fillcolor="white [3201]" strokecolor="#3f99a5" strokeweight="1pt">
                <v:textbox>
                  <w:txbxContent>
                    <w:p w14:paraId="23BF4040" w14:textId="0C5BD9DA" w:rsidR="008D643F" w:rsidRPr="008D643F" w:rsidRDefault="008D643F" w:rsidP="008D643F">
                      <w:pPr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</w:pPr>
                      <w:r w:rsidRPr="008D643F"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  <w:t xml:space="preserve">Newsletter </w:t>
                      </w:r>
                      <w:r w:rsidR="004D6638"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  <w:t>Winter</w:t>
                      </w:r>
                      <w:r w:rsidR="00E86811"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  <w:t>´</w:t>
                      </w:r>
                      <w:r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  <w:r w:rsidR="00446065">
                        <w:rPr>
                          <w:rFonts w:ascii="Bahnschrift Light" w:hAnsi="Bahnschrift Light"/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  <w:p w14:paraId="508BE5C5" w14:textId="77777777" w:rsidR="008D643F" w:rsidRDefault="008D643F" w:rsidP="008D64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709574" w14:textId="38FA9C5E" w:rsidR="008D643F" w:rsidRDefault="008D643F"/>
    <w:p w14:paraId="631A0019" w14:textId="26C5C891" w:rsidR="008D643F" w:rsidRDefault="008D643F"/>
    <w:p w14:paraId="6D83EA1A" w14:textId="414E1350" w:rsidR="008D643F" w:rsidRDefault="008D643F"/>
    <w:p w14:paraId="0BDD3003" w14:textId="77777777" w:rsidR="008D643F" w:rsidRDefault="008D643F">
      <w:pPr>
        <w:rPr>
          <w:rFonts w:asciiTheme="minorBidi" w:hAnsiTheme="minorBidi"/>
          <w:sz w:val="44"/>
          <w:szCs w:val="44"/>
        </w:rPr>
      </w:pPr>
    </w:p>
    <w:p w14:paraId="675619ED" w14:textId="77777777" w:rsidR="00A863B5" w:rsidRDefault="00A863B5" w:rsidP="00036346">
      <w:pPr>
        <w:jc w:val="both"/>
        <w:rPr>
          <w:rFonts w:asciiTheme="minorBidi" w:hAnsiTheme="minorBidi"/>
          <w:sz w:val="24"/>
          <w:szCs w:val="24"/>
        </w:rPr>
      </w:pPr>
    </w:p>
    <w:p w14:paraId="13E3D94E" w14:textId="1B4FD81D" w:rsidR="004D5B9E" w:rsidRPr="004D5B9E" w:rsidRDefault="001E1FFB" w:rsidP="001E1FFB">
      <w:pPr>
        <w:jc w:val="both"/>
        <w:rPr>
          <w:rFonts w:asciiTheme="minorBidi" w:hAnsiTheme="minorBidi"/>
          <w:sz w:val="24"/>
          <w:szCs w:val="24"/>
        </w:rPr>
      </w:pPr>
      <w:r w:rsidRPr="001E1FFB">
        <w:rPr>
          <w:rFonts w:asciiTheme="minorBidi" w:hAnsiTheme="minorBidi"/>
          <w:b/>
          <w:bCs/>
          <w:sz w:val="24"/>
          <w:szCs w:val="24"/>
        </w:rPr>
        <w:t>Fröhliche Weihnachtsfeiertage!</w:t>
      </w:r>
      <w:r>
        <w:rPr>
          <w:rFonts w:asciiTheme="minorBidi" w:hAnsiTheme="minorBidi"/>
          <w:sz w:val="24"/>
          <w:szCs w:val="24"/>
        </w:rPr>
        <w:t xml:space="preserve"> </w:t>
      </w:r>
      <w:r w:rsidR="004D5B9E" w:rsidRPr="004D5B9E">
        <w:rPr>
          <w:rFonts w:asciiTheme="minorBidi" w:hAnsiTheme="minorBidi"/>
          <w:sz w:val="24"/>
          <w:szCs w:val="24"/>
        </w:rPr>
        <w:t>Liebe Mitglieder,</w:t>
      </w:r>
      <w:r w:rsidR="004D5B9E" w:rsidRPr="001E1FFB">
        <w:rPr>
          <w:rFonts w:asciiTheme="minorBidi" w:hAnsiTheme="minorBidi"/>
          <w:sz w:val="24"/>
          <w:szCs w:val="24"/>
        </w:rPr>
        <w:t xml:space="preserve"> </w:t>
      </w:r>
      <w:r w:rsidR="004D5B9E" w:rsidRPr="004D5B9E">
        <w:rPr>
          <w:rFonts w:asciiTheme="minorBidi" w:hAnsiTheme="minorBidi"/>
          <w:sz w:val="24"/>
          <w:szCs w:val="24"/>
        </w:rPr>
        <w:t>die Weihnachtszeit lädt uns ein, kurz innezuhalten, zurückzublicken und Danke zu sagen.</w:t>
      </w:r>
      <w:r>
        <w:rPr>
          <w:rFonts w:asciiTheme="minorBidi" w:hAnsiTheme="minorBidi"/>
          <w:sz w:val="24"/>
          <w:szCs w:val="24"/>
        </w:rPr>
        <w:t xml:space="preserve"> </w:t>
      </w:r>
      <w:r w:rsidR="004D5B9E" w:rsidRPr="004D5B9E">
        <w:rPr>
          <w:rFonts w:asciiTheme="minorBidi" w:hAnsiTheme="minorBidi"/>
          <w:sz w:val="24"/>
          <w:szCs w:val="24"/>
        </w:rPr>
        <w:t xml:space="preserve">Danke für </w:t>
      </w:r>
      <w:r w:rsidR="004D5B9E" w:rsidRPr="001E1FFB">
        <w:rPr>
          <w:rFonts w:asciiTheme="minorBidi" w:hAnsiTheme="minorBidi"/>
          <w:sz w:val="24"/>
          <w:szCs w:val="24"/>
        </w:rPr>
        <w:t>euer</w:t>
      </w:r>
      <w:r w:rsidR="004D5B9E" w:rsidRPr="004D5B9E">
        <w:rPr>
          <w:rFonts w:asciiTheme="minorBidi" w:hAnsiTheme="minorBidi"/>
          <w:sz w:val="24"/>
          <w:szCs w:val="24"/>
        </w:rPr>
        <w:t xml:space="preserve"> Engagement, </w:t>
      </w:r>
      <w:r w:rsidR="004D5B9E" w:rsidRPr="001E1FFB">
        <w:rPr>
          <w:rFonts w:asciiTheme="minorBidi" w:hAnsiTheme="minorBidi"/>
          <w:sz w:val="24"/>
          <w:szCs w:val="24"/>
        </w:rPr>
        <w:t>Zeit,</w:t>
      </w:r>
      <w:r w:rsidR="004D5B9E" w:rsidRPr="004D5B9E">
        <w:rPr>
          <w:rFonts w:asciiTheme="minorBidi" w:hAnsiTheme="minorBidi"/>
          <w:sz w:val="24"/>
          <w:szCs w:val="24"/>
        </w:rPr>
        <w:t xml:space="preserve"> Ideen und </w:t>
      </w:r>
      <w:r w:rsidR="00501930">
        <w:rPr>
          <w:rFonts w:asciiTheme="minorBidi" w:hAnsiTheme="minorBidi"/>
          <w:sz w:val="24"/>
          <w:szCs w:val="24"/>
        </w:rPr>
        <w:t xml:space="preserve">euren </w:t>
      </w:r>
      <w:r w:rsidR="004D5B9E" w:rsidRPr="004D5B9E">
        <w:rPr>
          <w:rFonts w:asciiTheme="minorBidi" w:hAnsiTheme="minorBidi"/>
          <w:sz w:val="24"/>
          <w:szCs w:val="24"/>
        </w:rPr>
        <w:t>Einsatz</w:t>
      </w:r>
      <w:r w:rsidR="008761E6">
        <w:rPr>
          <w:rFonts w:asciiTheme="minorBidi" w:hAnsiTheme="minorBidi"/>
          <w:sz w:val="24"/>
          <w:szCs w:val="24"/>
        </w:rPr>
        <w:t xml:space="preserve"> für unsere Kinder. </w:t>
      </w:r>
      <w:r w:rsidR="004D5B9E" w:rsidRPr="004D5B9E">
        <w:rPr>
          <w:rFonts w:asciiTheme="minorBidi" w:hAnsiTheme="minorBidi"/>
          <w:sz w:val="24"/>
          <w:szCs w:val="24"/>
        </w:rPr>
        <w:t>Das vergangene Jahr hat einmal mehr gezeigt, wie wertvoll eine starke, engagierte Elternschaft und ein solidarisches Miteinander sind.</w:t>
      </w:r>
    </w:p>
    <w:p w14:paraId="271432F8" w14:textId="71C5F9AC" w:rsidR="004D5B9E" w:rsidRPr="004D5B9E" w:rsidRDefault="004D5B9E" w:rsidP="004D5B9E">
      <w:pPr>
        <w:jc w:val="both"/>
        <w:rPr>
          <w:rFonts w:asciiTheme="minorBidi" w:hAnsiTheme="minorBidi"/>
          <w:sz w:val="24"/>
          <w:szCs w:val="24"/>
        </w:rPr>
      </w:pPr>
      <w:r w:rsidRPr="004D5B9E">
        <w:rPr>
          <w:rFonts w:asciiTheme="minorBidi" w:hAnsiTheme="minorBidi"/>
          <w:sz w:val="24"/>
          <w:szCs w:val="24"/>
        </w:rPr>
        <w:t>Wir wünschen</w:t>
      </w:r>
      <w:r w:rsidR="008761E6">
        <w:rPr>
          <w:rFonts w:asciiTheme="minorBidi" w:hAnsiTheme="minorBidi"/>
          <w:sz w:val="24"/>
          <w:szCs w:val="24"/>
        </w:rPr>
        <w:t xml:space="preserve"> euch und euren F</w:t>
      </w:r>
      <w:r w:rsidRPr="004D5B9E">
        <w:rPr>
          <w:rFonts w:asciiTheme="minorBidi" w:hAnsiTheme="minorBidi"/>
          <w:sz w:val="24"/>
          <w:szCs w:val="24"/>
        </w:rPr>
        <w:t>amilien eine friedliche Weihnachtszeit, erholsame Tage voller schöner gemeinsamer Momente. Möge das neue Jahr Gesundheit, Freude und viele positive Begegnungen bringen – und weiterhin die Kraft, gemeinsam etwas zu bewegen.</w:t>
      </w:r>
    </w:p>
    <w:p w14:paraId="4E975B14" w14:textId="77777777" w:rsidR="00060B37" w:rsidRPr="00A863B5" w:rsidRDefault="00060B37" w:rsidP="00036346">
      <w:pPr>
        <w:jc w:val="both"/>
        <w:rPr>
          <w:rFonts w:asciiTheme="minorBidi" w:hAnsiTheme="minorBidi"/>
          <w:sz w:val="24"/>
          <w:szCs w:val="24"/>
        </w:rPr>
      </w:pPr>
    </w:p>
    <w:p w14:paraId="75E7D3F6" w14:textId="5C8E9C83" w:rsidR="008D643F" w:rsidRPr="00036346" w:rsidRDefault="006F74AD" w:rsidP="00036346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Vorstand</w:t>
      </w:r>
      <w:r w:rsidR="006C08BA">
        <w:rPr>
          <w:rFonts w:asciiTheme="minorBidi" w:hAnsiTheme="minorBidi"/>
          <w:b/>
          <w:bCs/>
          <w:sz w:val="24"/>
          <w:szCs w:val="24"/>
        </w:rPr>
        <w:t>smitglieder</w:t>
      </w:r>
    </w:p>
    <w:p w14:paraId="070F0A1F" w14:textId="0897BDCC" w:rsidR="00E32673" w:rsidRDefault="00072117" w:rsidP="00E3267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Die Suche nach neuen Vorstandsmitgliedern </w:t>
      </w:r>
      <w:r w:rsidR="005B26B2">
        <w:rPr>
          <w:rFonts w:asciiTheme="minorBidi" w:hAnsiTheme="minorBidi"/>
          <w:sz w:val="24"/>
          <w:szCs w:val="24"/>
        </w:rPr>
        <w:t xml:space="preserve">dauert immer noch an und war immer noch nicht </w:t>
      </w:r>
      <w:r w:rsidR="0093238C">
        <w:rPr>
          <w:rFonts w:asciiTheme="minorBidi" w:hAnsiTheme="minorBidi"/>
          <w:sz w:val="24"/>
          <w:szCs w:val="24"/>
        </w:rPr>
        <w:t xml:space="preserve">erfolgreich. </w:t>
      </w:r>
      <w:r w:rsidR="00A41F30">
        <w:rPr>
          <w:rFonts w:asciiTheme="minorBidi" w:hAnsiTheme="minorBidi"/>
          <w:sz w:val="24"/>
          <w:szCs w:val="24"/>
        </w:rPr>
        <w:t>Trotz einiger Treffen mit interessierten Personen konnten wir bisher noch niemanden für die Vorstandsarbeit gewinnen.</w:t>
      </w:r>
      <w:r w:rsidR="00903CC7">
        <w:rPr>
          <w:rFonts w:asciiTheme="minorBidi" w:hAnsiTheme="minorBidi"/>
          <w:sz w:val="24"/>
          <w:szCs w:val="24"/>
        </w:rPr>
        <w:t xml:space="preserve"> Wir bitten euch, weiterhin die Augen und Ohren offenzuhalten und aktiv auf möglicherweise </w:t>
      </w:r>
      <w:r w:rsidR="00826116">
        <w:rPr>
          <w:rFonts w:asciiTheme="minorBidi" w:hAnsiTheme="minorBidi"/>
          <w:sz w:val="24"/>
          <w:szCs w:val="24"/>
        </w:rPr>
        <w:t>interessierte</w:t>
      </w:r>
      <w:r w:rsidR="00903CC7">
        <w:rPr>
          <w:rFonts w:asciiTheme="minorBidi" w:hAnsiTheme="minorBidi"/>
          <w:sz w:val="24"/>
          <w:szCs w:val="24"/>
        </w:rPr>
        <w:t xml:space="preserve"> Personen zuzugehen. </w:t>
      </w:r>
      <w:r w:rsidR="00826116">
        <w:rPr>
          <w:rFonts w:asciiTheme="minorBidi" w:hAnsiTheme="minorBidi"/>
          <w:sz w:val="24"/>
          <w:szCs w:val="24"/>
        </w:rPr>
        <w:t xml:space="preserve">Gerne erinnern wir euch nochmals an die möglichen Ressorts für Projektdelegierte: </w:t>
      </w:r>
      <w:r w:rsidR="00735963">
        <w:rPr>
          <w:rFonts w:asciiTheme="minorBidi" w:hAnsiTheme="minorBidi"/>
          <w:sz w:val="24"/>
          <w:szCs w:val="24"/>
        </w:rPr>
        <w:t xml:space="preserve">KBFF, Kinderlobby, Verkehr, Gesundheit, EPA (Unterstützung für Claudia </w:t>
      </w:r>
      <w:proofErr w:type="spellStart"/>
      <w:r w:rsidR="00735963">
        <w:rPr>
          <w:rFonts w:asciiTheme="minorBidi" w:hAnsiTheme="minorBidi"/>
          <w:sz w:val="24"/>
          <w:szCs w:val="24"/>
        </w:rPr>
        <w:t>Längele</w:t>
      </w:r>
      <w:proofErr w:type="spellEnd"/>
      <w:r w:rsidR="00735963">
        <w:rPr>
          <w:rFonts w:asciiTheme="minorBidi" w:hAnsiTheme="minorBidi"/>
          <w:sz w:val="24"/>
          <w:szCs w:val="24"/>
        </w:rPr>
        <w:t>)</w:t>
      </w:r>
      <w:r w:rsidR="00B01F3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B01F37">
        <w:rPr>
          <w:rFonts w:asciiTheme="minorBidi" w:hAnsiTheme="minorBidi"/>
          <w:sz w:val="24"/>
          <w:szCs w:val="24"/>
        </w:rPr>
        <w:t>Social</w:t>
      </w:r>
      <w:proofErr w:type="spellEnd"/>
      <w:r w:rsidR="00B01F37">
        <w:rPr>
          <w:rFonts w:asciiTheme="minorBidi" w:hAnsiTheme="minorBidi"/>
          <w:sz w:val="24"/>
          <w:szCs w:val="24"/>
        </w:rPr>
        <w:t xml:space="preserve"> Media, sowie Organisation/Anlässe</w:t>
      </w:r>
      <w:r w:rsidR="00735963">
        <w:rPr>
          <w:rFonts w:asciiTheme="minorBidi" w:hAnsiTheme="minorBidi"/>
          <w:sz w:val="24"/>
          <w:szCs w:val="24"/>
        </w:rPr>
        <w:t>.</w:t>
      </w:r>
      <w:r w:rsidR="00826116">
        <w:rPr>
          <w:rFonts w:asciiTheme="minorBidi" w:hAnsiTheme="minorBidi"/>
          <w:sz w:val="24"/>
          <w:szCs w:val="24"/>
        </w:rPr>
        <w:t xml:space="preserve"> </w:t>
      </w:r>
      <w:r w:rsidR="00735963">
        <w:rPr>
          <w:rFonts w:asciiTheme="minorBidi" w:hAnsiTheme="minorBidi"/>
          <w:sz w:val="24"/>
          <w:szCs w:val="24"/>
        </w:rPr>
        <w:t>Herzlichen Dank</w:t>
      </w:r>
      <w:r w:rsidR="007149DB">
        <w:rPr>
          <w:rFonts w:asciiTheme="minorBidi" w:hAnsiTheme="minorBidi"/>
          <w:sz w:val="24"/>
          <w:szCs w:val="24"/>
        </w:rPr>
        <w:t>.</w:t>
      </w:r>
    </w:p>
    <w:p w14:paraId="52E24E75" w14:textId="77777777" w:rsidR="00B537B3" w:rsidRDefault="00B537B3" w:rsidP="00036346">
      <w:pPr>
        <w:jc w:val="both"/>
        <w:rPr>
          <w:rFonts w:asciiTheme="minorBidi" w:hAnsiTheme="minorBidi"/>
          <w:sz w:val="24"/>
          <w:szCs w:val="24"/>
        </w:rPr>
      </w:pPr>
    </w:p>
    <w:p w14:paraId="20D1C033" w14:textId="6F04E2A5" w:rsidR="00981FFC" w:rsidRDefault="00826116" w:rsidP="00981FF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Schulamt</w:t>
      </w:r>
    </w:p>
    <w:p w14:paraId="29C73A79" w14:textId="3E3C7040" w:rsidR="00981FFC" w:rsidRDefault="00981FFC" w:rsidP="004D01B1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Am 2</w:t>
      </w:r>
      <w:r w:rsidR="0059566E">
        <w:rPr>
          <w:rFonts w:asciiTheme="minorBidi" w:hAnsiTheme="minorBidi"/>
          <w:sz w:val="24"/>
          <w:szCs w:val="24"/>
        </w:rPr>
        <w:t>3</w:t>
      </w:r>
      <w:r>
        <w:rPr>
          <w:rFonts w:asciiTheme="minorBidi" w:hAnsiTheme="minorBidi"/>
          <w:sz w:val="24"/>
          <w:szCs w:val="24"/>
        </w:rPr>
        <w:t xml:space="preserve">. </w:t>
      </w:r>
      <w:r w:rsidR="0059566E">
        <w:rPr>
          <w:rFonts w:asciiTheme="minorBidi" w:hAnsiTheme="minorBidi"/>
          <w:sz w:val="24"/>
          <w:szCs w:val="24"/>
        </w:rPr>
        <w:t xml:space="preserve">Oktober </w:t>
      </w:r>
      <w:r>
        <w:rPr>
          <w:rFonts w:asciiTheme="minorBidi" w:hAnsiTheme="minorBidi"/>
          <w:sz w:val="24"/>
          <w:szCs w:val="24"/>
        </w:rPr>
        <w:t xml:space="preserve">2025 </w:t>
      </w:r>
      <w:r w:rsidR="004B1594">
        <w:rPr>
          <w:rFonts w:asciiTheme="minorBidi" w:hAnsiTheme="minorBidi"/>
          <w:sz w:val="24"/>
          <w:szCs w:val="24"/>
        </w:rPr>
        <w:t>haben wir uns vom Vorstand mit dem Schulamt zum alljährlichen Herbstaustausch getroffen. Das Protokoll werden wir auf der Homepage</w:t>
      </w:r>
      <w:r w:rsidR="004778E2">
        <w:rPr>
          <w:rFonts w:asciiTheme="minorBidi" w:hAnsiTheme="minorBidi"/>
          <w:sz w:val="24"/>
          <w:szCs w:val="24"/>
        </w:rPr>
        <w:t xml:space="preserve"> aufschalten.</w:t>
      </w:r>
    </w:p>
    <w:p w14:paraId="64D67EEA" w14:textId="77777777" w:rsidR="00B74D07" w:rsidRDefault="00B74D07" w:rsidP="00B5441E">
      <w:pPr>
        <w:rPr>
          <w:rFonts w:asciiTheme="minorBidi" w:hAnsiTheme="minorBidi"/>
          <w:sz w:val="24"/>
          <w:szCs w:val="24"/>
        </w:rPr>
      </w:pPr>
    </w:p>
    <w:p w14:paraId="6BA7A926" w14:textId="146FF11F" w:rsidR="0078688A" w:rsidRDefault="0078688A" w:rsidP="00B5441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Nächste Vorstandssitzungen</w:t>
      </w:r>
    </w:p>
    <w:p w14:paraId="3B6BFFE6" w14:textId="43431617" w:rsidR="005A2CCB" w:rsidRDefault="0078688A" w:rsidP="005A2CCB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Der Vorstand trifft sich </w:t>
      </w:r>
      <w:r w:rsidR="004778E2">
        <w:rPr>
          <w:rFonts w:asciiTheme="minorBidi" w:hAnsiTheme="minorBidi"/>
          <w:sz w:val="24"/>
          <w:szCs w:val="24"/>
        </w:rPr>
        <w:t xml:space="preserve">im nächsten Jahr erstmals </w:t>
      </w:r>
      <w:r w:rsidR="00235031">
        <w:rPr>
          <w:rFonts w:asciiTheme="minorBidi" w:hAnsiTheme="minorBidi"/>
          <w:sz w:val="24"/>
          <w:szCs w:val="24"/>
        </w:rPr>
        <w:t>22. Januar 2026 zur ersten Vorstandsitzung des Jahres.</w:t>
      </w:r>
    </w:p>
    <w:p w14:paraId="1D339379" w14:textId="2189B831" w:rsidR="0078688A" w:rsidRDefault="00873324" w:rsidP="005A2CCB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Bei Fragen und Anliegen dürft ihr euch jeder Zeit bei uns melden.</w:t>
      </w:r>
    </w:p>
    <w:p w14:paraId="407CA571" w14:textId="77777777" w:rsidR="005117D2" w:rsidRDefault="005117D2" w:rsidP="00B5441E">
      <w:pPr>
        <w:rPr>
          <w:rFonts w:asciiTheme="minorBidi" w:hAnsiTheme="minorBidi"/>
          <w:sz w:val="24"/>
          <w:szCs w:val="24"/>
        </w:rPr>
      </w:pPr>
    </w:p>
    <w:p w14:paraId="1DECDDEC" w14:textId="77777777" w:rsidR="00235031" w:rsidRDefault="00235031" w:rsidP="00B5441E">
      <w:pPr>
        <w:rPr>
          <w:rFonts w:asciiTheme="minorBidi" w:hAnsiTheme="minorBidi"/>
          <w:sz w:val="24"/>
          <w:szCs w:val="24"/>
        </w:rPr>
      </w:pPr>
    </w:p>
    <w:p w14:paraId="2371F0F2" w14:textId="666FF48C" w:rsidR="005117D2" w:rsidRDefault="005117D2" w:rsidP="005117D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Termine / Ausblick</w:t>
      </w:r>
    </w:p>
    <w:p w14:paraId="51215D28" w14:textId="75ED4D89" w:rsidR="005117D2" w:rsidRDefault="00E63252" w:rsidP="0082611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Die aktuellen und bereits bekannten Termine sind auf der Homepage aufgeschaltet und werden regelmässig</w:t>
      </w:r>
      <w:r w:rsidR="00A17DE1">
        <w:rPr>
          <w:rFonts w:asciiTheme="minorBidi" w:hAnsiTheme="minorBidi"/>
          <w:sz w:val="24"/>
          <w:szCs w:val="24"/>
        </w:rPr>
        <w:t xml:space="preserve"> aktualisiert.</w:t>
      </w:r>
    </w:p>
    <w:p w14:paraId="734C1D49" w14:textId="77777777" w:rsidR="005117D2" w:rsidRDefault="005117D2" w:rsidP="00B5441E">
      <w:pPr>
        <w:rPr>
          <w:rFonts w:asciiTheme="minorBidi" w:hAnsiTheme="minorBidi"/>
          <w:sz w:val="24"/>
          <w:szCs w:val="24"/>
        </w:rPr>
      </w:pPr>
    </w:p>
    <w:p w14:paraId="5BCEBE24" w14:textId="77777777" w:rsidR="005117D2" w:rsidRDefault="005117D2" w:rsidP="00B5441E">
      <w:pPr>
        <w:rPr>
          <w:rFonts w:asciiTheme="minorBidi" w:hAnsiTheme="minorBidi"/>
          <w:sz w:val="24"/>
          <w:szCs w:val="24"/>
        </w:rPr>
      </w:pPr>
    </w:p>
    <w:p w14:paraId="25160019" w14:textId="4617D875" w:rsidR="00B74D07" w:rsidRPr="00B5441E" w:rsidRDefault="00B74D07" w:rsidP="00B5441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Euer Vorstand</w:t>
      </w:r>
    </w:p>
    <w:sectPr w:rsidR="00B74D07" w:rsidRPr="00B544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3F"/>
    <w:rsid w:val="00001D19"/>
    <w:rsid w:val="00001E8A"/>
    <w:rsid w:val="00003F3D"/>
    <w:rsid w:val="00013B1C"/>
    <w:rsid w:val="00020FAA"/>
    <w:rsid w:val="00036346"/>
    <w:rsid w:val="000413AE"/>
    <w:rsid w:val="0004447D"/>
    <w:rsid w:val="00045344"/>
    <w:rsid w:val="00060B37"/>
    <w:rsid w:val="00072117"/>
    <w:rsid w:val="00072828"/>
    <w:rsid w:val="00087F73"/>
    <w:rsid w:val="000C5712"/>
    <w:rsid w:val="000F21CC"/>
    <w:rsid w:val="00106AA8"/>
    <w:rsid w:val="00107C66"/>
    <w:rsid w:val="001162E4"/>
    <w:rsid w:val="00117527"/>
    <w:rsid w:val="00121CB6"/>
    <w:rsid w:val="00132F0D"/>
    <w:rsid w:val="00171580"/>
    <w:rsid w:val="00185DA6"/>
    <w:rsid w:val="001A3F69"/>
    <w:rsid w:val="001A47C2"/>
    <w:rsid w:val="001B1536"/>
    <w:rsid w:val="001E1FFB"/>
    <w:rsid w:val="001F08F2"/>
    <w:rsid w:val="001F1266"/>
    <w:rsid w:val="001F6F9F"/>
    <w:rsid w:val="00200E36"/>
    <w:rsid w:val="00203C3B"/>
    <w:rsid w:val="00215241"/>
    <w:rsid w:val="00215F63"/>
    <w:rsid w:val="00235031"/>
    <w:rsid w:val="0027024F"/>
    <w:rsid w:val="002847AC"/>
    <w:rsid w:val="00287D3D"/>
    <w:rsid w:val="002C2934"/>
    <w:rsid w:val="002D6737"/>
    <w:rsid w:val="002F7A96"/>
    <w:rsid w:val="0032132D"/>
    <w:rsid w:val="0032242B"/>
    <w:rsid w:val="00330ADA"/>
    <w:rsid w:val="00341B9A"/>
    <w:rsid w:val="00354F27"/>
    <w:rsid w:val="00382219"/>
    <w:rsid w:val="00387C2B"/>
    <w:rsid w:val="003A11CA"/>
    <w:rsid w:val="003A79AC"/>
    <w:rsid w:val="003B63B3"/>
    <w:rsid w:val="003D5A54"/>
    <w:rsid w:val="003E2CA7"/>
    <w:rsid w:val="003E3E68"/>
    <w:rsid w:val="003E4DEA"/>
    <w:rsid w:val="003F6E43"/>
    <w:rsid w:val="0041728D"/>
    <w:rsid w:val="00444BE6"/>
    <w:rsid w:val="00446065"/>
    <w:rsid w:val="004500DC"/>
    <w:rsid w:val="00451E54"/>
    <w:rsid w:val="0045791A"/>
    <w:rsid w:val="00457FA2"/>
    <w:rsid w:val="00460D50"/>
    <w:rsid w:val="00463598"/>
    <w:rsid w:val="00476A66"/>
    <w:rsid w:val="004778E2"/>
    <w:rsid w:val="004877F4"/>
    <w:rsid w:val="00493192"/>
    <w:rsid w:val="004B1594"/>
    <w:rsid w:val="004B16E9"/>
    <w:rsid w:val="004C1C6E"/>
    <w:rsid w:val="004D01B1"/>
    <w:rsid w:val="004D5B9E"/>
    <w:rsid w:val="004D6638"/>
    <w:rsid w:val="004F198F"/>
    <w:rsid w:val="00500960"/>
    <w:rsid w:val="00500E42"/>
    <w:rsid w:val="00501930"/>
    <w:rsid w:val="005117D2"/>
    <w:rsid w:val="00567BF8"/>
    <w:rsid w:val="00585F36"/>
    <w:rsid w:val="00592AC2"/>
    <w:rsid w:val="0059566E"/>
    <w:rsid w:val="005A2CCB"/>
    <w:rsid w:val="005B26B2"/>
    <w:rsid w:val="005D36AC"/>
    <w:rsid w:val="005D50A7"/>
    <w:rsid w:val="005D7415"/>
    <w:rsid w:val="00605784"/>
    <w:rsid w:val="0061302B"/>
    <w:rsid w:val="006168FB"/>
    <w:rsid w:val="006206C2"/>
    <w:rsid w:val="006323E7"/>
    <w:rsid w:val="006533D4"/>
    <w:rsid w:val="00672D2A"/>
    <w:rsid w:val="006839CF"/>
    <w:rsid w:val="006B059E"/>
    <w:rsid w:val="006B5B25"/>
    <w:rsid w:val="006C08BA"/>
    <w:rsid w:val="006C692A"/>
    <w:rsid w:val="006F0C71"/>
    <w:rsid w:val="006F487A"/>
    <w:rsid w:val="006F74AD"/>
    <w:rsid w:val="00707D06"/>
    <w:rsid w:val="007149DB"/>
    <w:rsid w:val="00735963"/>
    <w:rsid w:val="0078688A"/>
    <w:rsid w:val="007A2527"/>
    <w:rsid w:val="007B1B3A"/>
    <w:rsid w:val="007F11BC"/>
    <w:rsid w:val="007F520F"/>
    <w:rsid w:val="00822792"/>
    <w:rsid w:val="00826116"/>
    <w:rsid w:val="00836955"/>
    <w:rsid w:val="008560E5"/>
    <w:rsid w:val="00864129"/>
    <w:rsid w:val="00866D2F"/>
    <w:rsid w:val="00873324"/>
    <w:rsid w:val="008761E6"/>
    <w:rsid w:val="0087659E"/>
    <w:rsid w:val="00896822"/>
    <w:rsid w:val="008C6676"/>
    <w:rsid w:val="008D0D97"/>
    <w:rsid w:val="008D1E47"/>
    <w:rsid w:val="008D643F"/>
    <w:rsid w:val="008E4F4A"/>
    <w:rsid w:val="008F79E8"/>
    <w:rsid w:val="00901489"/>
    <w:rsid w:val="00901CE0"/>
    <w:rsid w:val="00903CC7"/>
    <w:rsid w:val="00910AD6"/>
    <w:rsid w:val="00912489"/>
    <w:rsid w:val="0093238C"/>
    <w:rsid w:val="00933A71"/>
    <w:rsid w:val="00955B3C"/>
    <w:rsid w:val="00972D9D"/>
    <w:rsid w:val="00981FFC"/>
    <w:rsid w:val="009E2059"/>
    <w:rsid w:val="009E3925"/>
    <w:rsid w:val="009E6435"/>
    <w:rsid w:val="009F2CDD"/>
    <w:rsid w:val="00A17DE1"/>
    <w:rsid w:val="00A41F30"/>
    <w:rsid w:val="00A422B0"/>
    <w:rsid w:val="00A64A26"/>
    <w:rsid w:val="00A817B0"/>
    <w:rsid w:val="00A863B5"/>
    <w:rsid w:val="00A9009B"/>
    <w:rsid w:val="00A9678C"/>
    <w:rsid w:val="00AA0527"/>
    <w:rsid w:val="00AA4063"/>
    <w:rsid w:val="00AB1623"/>
    <w:rsid w:val="00AB5241"/>
    <w:rsid w:val="00AF16DA"/>
    <w:rsid w:val="00B01F37"/>
    <w:rsid w:val="00B17084"/>
    <w:rsid w:val="00B31318"/>
    <w:rsid w:val="00B537B3"/>
    <w:rsid w:val="00B5441E"/>
    <w:rsid w:val="00B62BC7"/>
    <w:rsid w:val="00B74D07"/>
    <w:rsid w:val="00B7798D"/>
    <w:rsid w:val="00B97380"/>
    <w:rsid w:val="00BA7354"/>
    <w:rsid w:val="00C04249"/>
    <w:rsid w:val="00C04894"/>
    <w:rsid w:val="00C30293"/>
    <w:rsid w:val="00C538C2"/>
    <w:rsid w:val="00CB44CD"/>
    <w:rsid w:val="00CB6E1A"/>
    <w:rsid w:val="00CC1026"/>
    <w:rsid w:val="00CD22CF"/>
    <w:rsid w:val="00CD45D6"/>
    <w:rsid w:val="00D16132"/>
    <w:rsid w:val="00D3763D"/>
    <w:rsid w:val="00D47B4E"/>
    <w:rsid w:val="00D52F35"/>
    <w:rsid w:val="00D55090"/>
    <w:rsid w:val="00D67762"/>
    <w:rsid w:val="00D941C1"/>
    <w:rsid w:val="00DA4F3A"/>
    <w:rsid w:val="00DB0A10"/>
    <w:rsid w:val="00DD475A"/>
    <w:rsid w:val="00DF1E81"/>
    <w:rsid w:val="00E03CC5"/>
    <w:rsid w:val="00E32673"/>
    <w:rsid w:val="00E37C29"/>
    <w:rsid w:val="00E40E4F"/>
    <w:rsid w:val="00E50191"/>
    <w:rsid w:val="00E5301F"/>
    <w:rsid w:val="00E610CD"/>
    <w:rsid w:val="00E62B92"/>
    <w:rsid w:val="00E63252"/>
    <w:rsid w:val="00E86811"/>
    <w:rsid w:val="00EA6CB5"/>
    <w:rsid w:val="00EB717E"/>
    <w:rsid w:val="00EC065D"/>
    <w:rsid w:val="00EF4094"/>
    <w:rsid w:val="00EF6CAD"/>
    <w:rsid w:val="00F63297"/>
    <w:rsid w:val="00F721EE"/>
    <w:rsid w:val="00F725D1"/>
    <w:rsid w:val="00FA1BC8"/>
    <w:rsid w:val="00FA51BD"/>
    <w:rsid w:val="00FB2132"/>
    <w:rsid w:val="00FC1C5E"/>
    <w:rsid w:val="00FD7333"/>
    <w:rsid w:val="00FE16F3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44B17DA"/>
  <w15:chartTrackingRefBased/>
  <w15:docId w15:val="{3521C92D-D9A7-4BCF-882C-8EE3FA87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64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64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64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64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64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6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64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64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64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64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6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413A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13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2132D"/>
    <w:rPr>
      <w:rFonts w:ascii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D0D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5731-46D6-4D0A-B99F-18B49378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1495</Characters>
  <Application>Microsoft Office Word</Application>
  <DocSecurity>0</DocSecurity>
  <Lines>29</Lines>
  <Paragraphs>10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Vogt</dc:creator>
  <cp:keywords/>
  <dc:description/>
  <cp:lastModifiedBy>Sandra Vogt</cp:lastModifiedBy>
  <cp:revision>18</cp:revision>
  <dcterms:created xsi:type="dcterms:W3CDTF">2025-12-19T12:56:00Z</dcterms:created>
  <dcterms:modified xsi:type="dcterms:W3CDTF">2026-02-05T10:21:00Z</dcterms:modified>
</cp:coreProperties>
</file>